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</w:tblGrid>
      <w:tr w:rsidR="00F74A2C" w:rsidTr="00F74A2C">
        <w:trPr>
          <w:trHeight w:val="424"/>
        </w:trPr>
        <w:tc>
          <w:tcPr>
            <w:tcW w:w="5457" w:type="dxa"/>
          </w:tcPr>
          <w:p w:rsidR="00F74A2C" w:rsidRDefault="00F74A2C">
            <w:pPr>
              <w:jc w:val="both"/>
              <w:rPr>
                <w:b/>
                <w:sz w:val="24"/>
                <w:szCs w:val="24"/>
              </w:rPr>
            </w:pPr>
          </w:p>
          <w:p w:rsidR="00DB7180" w:rsidRDefault="00DB7180">
            <w:pPr>
              <w:jc w:val="both"/>
              <w:rPr>
                <w:b/>
                <w:sz w:val="28"/>
                <w:szCs w:val="28"/>
              </w:rPr>
            </w:pPr>
          </w:p>
          <w:p w:rsidR="00F74A2C" w:rsidRPr="00DB7180" w:rsidRDefault="00167E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EĞİTİM POGRAMLARI</w:t>
            </w:r>
          </w:p>
          <w:p w:rsidR="00F74A2C" w:rsidRDefault="00F74A2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2FE8" w:rsidRDefault="00B91D53" w:rsidP="00C54BE7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 xml:space="preserve">Tasarım Odaklı Düşünme </w:t>
      </w:r>
    </w:p>
    <w:p w:rsidR="00B9560E" w:rsidRPr="00682FE8" w:rsidRDefault="00682FE8" w:rsidP="00682FE8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İş Yaşamında Bilinçli Farkındalık</w:t>
      </w:r>
      <w:r w:rsidR="00B9560E" w:rsidRPr="00682FE8">
        <w:rPr>
          <w:sz w:val="28"/>
          <w:szCs w:val="28"/>
        </w:rPr>
        <w:t xml:space="preserve"> </w:t>
      </w:r>
    </w:p>
    <w:p w:rsidR="00B9560E" w:rsidRPr="00682FE8" w:rsidRDefault="00B9560E" w:rsidP="00682FE8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 xml:space="preserve">İş Yaşamında Duygusal ve Sosyal </w:t>
      </w:r>
      <w:proofErr w:type="gramStart"/>
      <w:r w:rsidRPr="00682FE8">
        <w:rPr>
          <w:sz w:val="28"/>
          <w:szCs w:val="28"/>
        </w:rPr>
        <w:t>Zeka</w:t>
      </w:r>
      <w:proofErr w:type="gramEnd"/>
      <w:r w:rsidRPr="00682FE8">
        <w:rPr>
          <w:sz w:val="28"/>
          <w:szCs w:val="28"/>
        </w:rPr>
        <w:t xml:space="preserve"> </w:t>
      </w:r>
    </w:p>
    <w:p w:rsidR="00B9560E" w:rsidRPr="00682FE8" w:rsidRDefault="00B9560E" w:rsidP="00B9560E">
      <w:pPr>
        <w:pStyle w:val="DzMetin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E8">
        <w:rPr>
          <w:rFonts w:asciiTheme="majorBidi" w:hAnsiTheme="majorBidi" w:cstheme="majorBidi"/>
          <w:sz w:val="28"/>
          <w:szCs w:val="28"/>
        </w:rPr>
        <w:t xml:space="preserve">Oyun Teorisi Eğitimi </w:t>
      </w:r>
    </w:p>
    <w:p w:rsidR="007B6C6F" w:rsidRPr="00682FE8" w:rsidRDefault="00B9560E" w:rsidP="00B9560E">
      <w:pPr>
        <w:pStyle w:val="DzMetin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E8">
        <w:rPr>
          <w:rFonts w:asciiTheme="majorBidi" w:hAnsiTheme="majorBidi" w:cstheme="majorBidi"/>
          <w:sz w:val="28"/>
          <w:szCs w:val="28"/>
        </w:rPr>
        <w:t>Kurumsal Yeniden Yapılandırma ve İyileştirme Eğitimi</w:t>
      </w:r>
      <w:r w:rsidR="00682FE8">
        <w:rPr>
          <w:rFonts w:asciiTheme="majorBidi" w:hAnsiTheme="majorBidi" w:cstheme="majorBidi"/>
          <w:sz w:val="28"/>
          <w:szCs w:val="28"/>
        </w:rPr>
        <w:t xml:space="preserve"> (Yöneticiler)</w:t>
      </w:r>
    </w:p>
    <w:p w:rsidR="00B9560E" w:rsidRPr="00682FE8" w:rsidRDefault="007B6C6F" w:rsidP="00B9560E">
      <w:pPr>
        <w:pStyle w:val="DzMetin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E8">
        <w:rPr>
          <w:rFonts w:asciiTheme="majorBidi" w:hAnsiTheme="majorBidi" w:cstheme="majorBidi"/>
          <w:sz w:val="28"/>
          <w:szCs w:val="28"/>
        </w:rPr>
        <w:t xml:space="preserve">Kuşak Yönetimi </w:t>
      </w:r>
      <w:r w:rsidR="00682FE8">
        <w:rPr>
          <w:rFonts w:asciiTheme="majorBidi" w:hAnsiTheme="majorBidi" w:cstheme="majorBidi"/>
          <w:sz w:val="28"/>
          <w:szCs w:val="28"/>
        </w:rPr>
        <w:t>(Tüm Çalışanlar)</w:t>
      </w:r>
      <w:r w:rsidR="00B9560E" w:rsidRPr="00682FE8">
        <w:rPr>
          <w:rFonts w:asciiTheme="majorBidi" w:hAnsiTheme="majorBidi" w:cstheme="majorBidi"/>
          <w:sz w:val="28"/>
          <w:szCs w:val="28"/>
        </w:rPr>
        <w:t xml:space="preserve"> 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Etkili İletişim Teknikleri (Tüm Çalışanlar)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Zor İnsanlarla Başa Çıkma Yöntemleri</w:t>
      </w:r>
      <w:r w:rsidR="007B6C6F">
        <w:rPr>
          <w:sz w:val="28"/>
          <w:szCs w:val="28"/>
        </w:rPr>
        <w:t xml:space="preserve"> ve </w:t>
      </w:r>
      <w:r w:rsidR="007B6C6F" w:rsidRPr="00682FE8">
        <w:rPr>
          <w:sz w:val="28"/>
          <w:szCs w:val="28"/>
        </w:rPr>
        <w:t>Öfke Kontrolü</w:t>
      </w:r>
      <w:r w:rsidRPr="00DB7180">
        <w:rPr>
          <w:sz w:val="28"/>
          <w:szCs w:val="28"/>
        </w:rPr>
        <w:t xml:space="preserve"> (Tüm Çalışanlar)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Çatışma Yönetimi (Tüm Çalışanlar)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Kişise</w:t>
      </w:r>
      <w:r w:rsidR="00770B74">
        <w:rPr>
          <w:sz w:val="28"/>
          <w:szCs w:val="28"/>
        </w:rPr>
        <w:t>l ve Profesyonel Yaşamda Başarısızlık</w:t>
      </w:r>
      <w:r w:rsidRPr="00DB7180">
        <w:rPr>
          <w:sz w:val="28"/>
          <w:szCs w:val="28"/>
        </w:rPr>
        <w:t xml:space="preserve"> (Tüm Çalışanlar)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Grup Dinamikleri ve Takım Çalışması (Tüm Çalışanlar)</w:t>
      </w:r>
    </w:p>
    <w:p w:rsidR="00F74A2C" w:rsidRPr="00DB7180" w:rsidRDefault="00F74A2C" w:rsidP="00103B4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İş Yaşamında Güçlü ve Etkili Olmanın Yolları (Tüm Çalışanlar)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Sistemli Düşünebilme ve Sistem Yaklaşımı (Tüm Çalışanlar)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Müzakere Teknikleri (Tüm Çalışanlar)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Stres Yönetimi (Tüm Çalışanlar)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Yönetim Becerileri (Yöneticiler)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Yöneticiler için Stratejik Düşünme (Yöneticiler)</w:t>
      </w:r>
      <w:bookmarkStart w:id="0" w:name="_GoBack"/>
      <w:bookmarkEnd w:id="0"/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Liderlik (Yöneticiler)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Değişim Yönetimi (Yöneticiler)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Yönetim Psikolojisi ve Astların Etkili Yönetimi (Yöneticiler)</w:t>
      </w:r>
    </w:p>
    <w:p w:rsidR="00F74A2C" w:rsidRPr="00DB7180" w:rsidRDefault="00F74A2C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Zaman ve Toplantı Yönetimi (Yöneticiler)</w:t>
      </w:r>
    </w:p>
    <w:p w:rsidR="00117F94" w:rsidRPr="00DB7180" w:rsidRDefault="00117F94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Protokol Kuralları</w:t>
      </w:r>
    </w:p>
    <w:p w:rsidR="00117F94" w:rsidRPr="00DB7180" w:rsidRDefault="00117F94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Sosyal Medya</w:t>
      </w:r>
    </w:p>
    <w:p w:rsidR="00117F94" w:rsidRPr="00DB7180" w:rsidRDefault="000B5509" w:rsidP="00F74A2C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Sunum Teknikleri</w:t>
      </w:r>
    </w:p>
    <w:p w:rsidR="002E6479" w:rsidRDefault="002E6479" w:rsidP="002E6479">
      <w:pPr>
        <w:numPr>
          <w:ilvl w:val="0"/>
          <w:numId w:val="1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Top</w:t>
      </w:r>
      <w:r w:rsidR="00B91D53">
        <w:rPr>
          <w:sz w:val="28"/>
          <w:szCs w:val="28"/>
        </w:rPr>
        <w:t>luluk Karşısında Etkili Konuşma</w:t>
      </w:r>
    </w:p>
    <w:p w:rsidR="00B91D53" w:rsidRPr="00682FE8" w:rsidRDefault="00B91D53" w:rsidP="002E6479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Sekreterler İçin İletişim</w:t>
      </w:r>
      <w:r w:rsidR="00B9560E" w:rsidRPr="00682FE8">
        <w:rPr>
          <w:sz w:val="28"/>
          <w:szCs w:val="28"/>
        </w:rPr>
        <w:t xml:space="preserve"> (Sekreterler – Yönetici Asistanları) </w:t>
      </w:r>
    </w:p>
    <w:p w:rsidR="00B91D53" w:rsidRPr="00682FE8" w:rsidRDefault="00B91D53" w:rsidP="002E6479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Stratejik Planlama</w:t>
      </w:r>
      <w:r w:rsidR="00B9560E" w:rsidRPr="00682FE8">
        <w:rPr>
          <w:sz w:val="28"/>
          <w:szCs w:val="28"/>
        </w:rPr>
        <w:t xml:space="preserve"> </w:t>
      </w:r>
    </w:p>
    <w:p w:rsidR="00B91D53" w:rsidRPr="00682FE8" w:rsidRDefault="00B91D53" w:rsidP="002E6479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Proje Yönetimi</w:t>
      </w:r>
    </w:p>
    <w:p w:rsidR="00B91D53" w:rsidRPr="00682FE8" w:rsidRDefault="00B91D53" w:rsidP="002E6479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Hukukçu Olmayan Yöneticiler için Sözleşme Hukuku</w:t>
      </w:r>
      <w:r w:rsidR="00B9560E" w:rsidRPr="00682FE8">
        <w:rPr>
          <w:sz w:val="28"/>
          <w:szCs w:val="28"/>
        </w:rPr>
        <w:t>(Yöneticiler)</w:t>
      </w:r>
    </w:p>
    <w:p w:rsidR="00B91D53" w:rsidRPr="00682FE8" w:rsidRDefault="00682FE8" w:rsidP="002E6479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Ticaret Hukuku</w:t>
      </w:r>
      <w:r w:rsidR="00B91D53" w:rsidRPr="00682FE8">
        <w:rPr>
          <w:sz w:val="28"/>
          <w:szCs w:val="28"/>
        </w:rPr>
        <w:t xml:space="preserve"> Eğitimi</w:t>
      </w:r>
    </w:p>
    <w:p w:rsidR="00B91D53" w:rsidRPr="00682FE8" w:rsidRDefault="00B91D53" w:rsidP="002E6479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Finansçı Olmayanlar için Finans</w:t>
      </w:r>
    </w:p>
    <w:p w:rsidR="00B91D53" w:rsidRPr="00682FE8" w:rsidRDefault="00B91D53" w:rsidP="002E6479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Dijital Finans</w:t>
      </w:r>
    </w:p>
    <w:p w:rsidR="00B91D53" w:rsidRPr="00682FE8" w:rsidRDefault="00B91D53" w:rsidP="00682FE8">
      <w:pPr>
        <w:numPr>
          <w:ilvl w:val="0"/>
          <w:numId w:val="1"/>
        </w:numPr>
        <w:jc w:val="both"/>
        <w:rPr>
          <w:sz w:val="28"/>
          <w:szCs w:val="28"/>
        </w:rPr>
      </w:pPr>
      <w:r w:rsidRPr="00682FE8">
        <w:rPr>
          <w:sz w:val="28"/>
          <w:szCs w:val="28"/>
        </w:rPr>
        <w:t>Muhasebe ve Mali Tablo Analizi</w:t>
      </w:r>
      <w:r w:rsidR="00682FE8" w:rsidRPr="00682FE8">
        <w:rPr>
          <w:sz w:val="28"/>
          <w:szCs w:val="28"/>
        </w:rPr>
        <w:t xml:space="preserve"> </w:t>
      </w:r>
    </w:p>
    <w:p w:rsidR="00682FE8" w:rsidRPr="00682FE8" w:rsidRDefault="00B9560E" w:rsidP="00F0544D">
      <w:pPr>
        <w:pStyle w:val="DzMetin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E8">
        <w:rPr>
          <w:rFonts w:asciiTheme="majorBidi" w:hAnsiTheme="majorBidi" w:cstheme="majorBidi"/>
          <w:sz w:val="28"/>
          <w:szCs w:val="28"/>
        </w:rPr>
        <w:t>Kişisel Verilerin Korunması Eğitimi</w:t>
      </w:r>
    </w:p>
    <w:p w:rsidR="00B9560E" w:rsidRPr="00682FE8" w:rsidRDefault="00B9560E" w:rsidP="00F0544D">
      <w:pPr>
        <w:pStyle w:val="DzMetin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E8">
        <w:rPr>
          <w:rFonts w:asciiTheme="majorBidi" w:hAnsiTheme="majorBidi" w:cstheme="majorBidi"/>
          <w:sz w:val="28"/>
          <w:szCs w:val="28"/>
        </w:rPr>
        <w:t xml:space="preserve">Ulusal ve Uluslararası </w:t>
      </w:r>
      <w:proofErr w:type="spellStart"/>
      <w:r w:rsidRPr="00682FE8">
        <w:rPr>
          <w:rFonts w:asciiTheme="majorBidi" w:hAnsiTheme="majorBidi" w:cstheme="majorBidi"/>
          <w:sz w:val="28"/>
          <w:szCs w:val="28"/>
        </w:rPr>
        <w:t>Arge</w:t>
      </w:r>
      <w:proofErr w:type="spellEnd"/>
      <w:r w:rsidRPr="00682FE8">
        <w:rPr>
          <w:rFonts w:asciiTheme="majorBidi" w:hAnsiTheme="majorBidi" w:cstheme="majorBidi"/>
          <w:sz w:val="28"/>
          <w:szCs w:val="28"/>
        </w:rPr>
        <w:t xml:space="preserve"> Teşvik Mekanizması Eğitimi </w:t>
      </w:r>
    </w:p>
    <w:p w:rsidR="00B9560E" w:rsidRPr="00DB7180" w:rsidRDefault="00B9560E" w:rsidP="00B9560E">
      <w:pPr>
        <w:ind w:left="720"/>
        <w:jc w:val="both"/>
        <w:rPr>
          <w:sz w:val="28"/>
          <w:szCs w:val="28"/>
        </w:rPr>
      </w:pPr>
    </w:p>
    <w:p w:rsidR="002E6479" w:rsidRPr="00117F94" w:rsidRDefault="002E6479" w:rsidP="002E6479">
      <w:pPr>
        <w:ind w:left="360"/>
        <w:jc w:val="both"/>
        <w:rPr>
          <w:sz w:val="24"/>
          <w:szCs w:val="24"/>
        </w:rPr>
      </w:pPr>
    </w:p>
    <w:p w:rsidR="00F74A2C" w:rsidRDefault="00F74A2C" w:rsidP="00F74A2C">
      <w:pPr>
        <w:jc w:val="both"/>
        <w:rPr>
          <w:b/>
          <w:sz w:val="24"/>
          <w:szCs w:val="24"/>
        </w:rPr>
      </w:pPr>
    </w:p>
    <w:p w:rsidR="00F74A2C" w:rsidRPr="00DB7180" w:rsidRDefault="00167E89" w:rsidP="00F74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SERTİFİKA PROGRAMLARI</w:t>
      </w:r>
    </w:p>
    <w:p w:rsidR="00F74A2C" w:rsidRDefault="00F74A2C" w:rsidP="00F74A2C">
      <w:pPr>
        <w:jc w:val="both"/>
        <w:rPr>
          <w:sz w:val="24"/>
          <w:szCs w:val="24"/>
        </w:rPr>
      </w:pPr>
    </w:p>
    <w:p w:rsidR="00F74A2C" w:rsidRPr="00DB7180" w:rsidRDefault="00F74A2C" w:rsidP="00F74A2C">
      <w:pPr>
        <w:numPr>
          <w:ilvl w:val="0"/>
          <w:numId w:val="2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İşletme Yöneticiliği Sertifika Programı</w:t>
      </w:r>
    </w:p>
    <w:p w:rsidR="00F74A2C" w:rsidRPr="00DB7180" w:rsidRDefault="00F74A2C" w:rsidP="00F74A2C">
      <w:pPr>
        <w:numPr>
          <w:ilvl w:val="0"/>
          <w:numId w:val="2"/>
        </w:numPr>
        <w:jc w:val="both"/>
        <w:rPr>
          <w:sz w:val="28"/>
          <w:szCs w:val="28"/>
        </w:rPr>
      </w:pPr>
      <w:r w:rsidRPr="00DB7180">
        <w:rPr>
          <w:sz w:val="28"/>
          <w:szCs w:val="28"/>
        </w:rPr>
        <w:t>Uygulamalarıyla Dış Ticaret ve Finansmanı Sertifika Programı</w:t>
      </w:r>
    </w:p>
    <w:p w:rsidR="00F74A2C" w:rsidRPr="00DB7180" w:rsidRDefault="004F7F2D" w:rsidP="00F74A2C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6" w:history="1">
        <w:r w:rsidR="00E947DB" w:rsidRPr="00DB7180">
          <w:rPr>
            <w:sz w:val="28"/>
            <w:szCs w:val="28"/>
          </w:rPr>
          <w:t>AB Hibe Programları ve Kalkınma Ajansları için Proje Döngüsü Yönetimi ve Mantıksal Çerçeve Yaklaşımı</w:t>
        </w:r>
      </w:hyperlink>
    </w:p>
    <w:p w:rsidR="00F74A2C" w:rsidRDefault="00F74A2C" w:rsidP="00F74A2C">
      <w:pPr>
        <w:rPr>
          <w:sz w:val="24"/>
          <w:szCs w:val="24"/>
        </w:rPr>
      </w:pPr>
    </w:p>
    <w:p w:rsidR="00F74A2C" w:rsidRDefault="00F74A2C" w:rsidP="00F74A2C">
      <w:pPr>
        <w:rPr>
          <w:sz w:val="24"/>
          <w:szCs w:val="24"/>
        </w:rPr>
      </w:pPr>
    </w:p>
    <w:p w:rsidR="000F1768" w:rsidRDefault="000F1768"/>
    <w:sectPr w:rsidR="000F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1C45"/>
    <w:multiLevelType w:val="hybridMultilevel"/>
    <w:tmpl w:val="7C006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04655"/>
    <w:multiLevelType w:val="hybridMultilevel"/>
    <w:tmpl w:val="02389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2C"/>
    <w:rsid w:val="000B5509"/>
    <w:rsid w:val="000F1768"/>
    <w:rsid w:val="00103B4C"/>
    <w:rsid w:val="00117F94"/>
    <w:rsid w:val="00167E89"/>
    <w:rsid w:val="002C5DCE"/>
    <w:rsid w:val="002E6479"/>
    <w:rsid w:val="003E2962"/>
    <w:rsid w:val="004F7F2D"/>
    <w:rsid w:val="00605C39"/>
    <w:rsid w:val="00682FE8"/>
    <w:rsid w:val="006B0117"/>
    <w:rsid w:val="00770B74"/>
    <w:rsid w:val="007B6C6F"/>
    <w:rsid w:val="00B91D53"/>
    <w:rsid w:val="00B9560E"/>
    <w:rsid w:val="00C52897"/>
    <w:rsid w:val="00DB7180"/>
    <w:rsid w:val="00E947DB"/>
    <w:rsid w:val="00F7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947DB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rsid w:val="00B9560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9560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947DB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rsid w:val="00B9560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9560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.etu.edu.tr/egitim/ab-hibe-programlari-ve-kalkinma-ajanslari-icin-proje-dongusu-yonetimi-ve-mantiksal-cerceve-yaklasi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ŞEHNAZ SİBEL AYGÜN</dc:creator>
  <cp:lastModifiedBy>ALPTEKİN AVCIOĞLU</cp:lastModifiedBy>
  <cp:revision>2</cp:revision>
  <dcterms:created xsi:type="dcterms:W3CDTF">2019-12-06T09:07:00Z</dcterms:created>
  <dcterms:modified xsi:type="dcterms:W3CDTF">2019-12-06T09:07:00Z</dcterms:modified>
</cp:coreProperties>
</file>