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5057A8" w:rsidRPr="005057A8">
        <w:rPr>
          <w:color w:val="FF0000"/>
          <w:sz w:val="24"/>
          <w:szCs w:val="24"/>
        </w:rPr>
        <w:t>(</w:t>
      </w:r>
      <w:r w:rsidRPr="005057A8">
        <w:rPr>
          <w:color w:val="FF0000"/>
          <w:sz w:val="24"/>
          <w:szCs w:val="24"/>
        </w:rPr>
        <w:t>Ticaret Sicili M</w:t>
      </w:r>
      <w:r w:rsidR="009A2832">
        <w:rPr>
          <w:color w:val="FF0000"/>
          <w:sz w:val="24"/>
          <w:szCs w:val="24"/>
        </w:rPr>
        <w:t>üdürlüğü</w:t>
      </w:r>
      <w:r w:rsidR="005057A8" w:rsidRPr="005057A8">
        <w:rPr>
          <w:color w:val="FF0000"/>
          <w:sz w:val="24"/>
          <w:szCs w:val="24"/>
        </w:rPr>
        <w:t>)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 w:rsidR="0033330C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2E39D8">
        <w:rPr>
          <w:color w:val="0070C0"/>
          <w:sz w:val="24"/>
          <w:szCs w:val="24"/>
        </w:rPr>
        <w:t>Limited</w:t>
      </w:r>
      <w:r>
        <w:rPr>
          <w:color w:val="0070C0"/>
          <w:sz w:val="24"/>
          <w:szCs w:val="24"/>
        </w:rPr>
        <w:t xml:space="preserve"> Şirketi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</w:t>
      </w:r>
      <w:r>
        <w:rPr>
          <w:color w:val="0070C0"/>
          <w:sz w:val="24"/>
          <w:szCs w:val="24"/>
        </w:rPr>
        <w:t>…………………………</w:t>
      </w:r>
      <w:r w:rsidRPr="008A79F9">
        <w:rPr>
          <w:color w:val="0070C0"/>
          <w:sz w:val="24"/>
          <w:szCs w:val="24"/>
        </w:rPr>
        <w:t>……………</w:t>
      </w:r>
      <w:proofErr w:type="gramEnd"/>
    </w:p>
    <w:p w:rsidR="00561045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4B0FFC" w:rsidRDefault="00406C78" w:rsidP="004B0FF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Genel Kurul Toplantısına Davet;</w:t>
      </w:r>
    </w:p>
    <w:p w:rsidR="004B0FFC" w:rsidRDefault="004B0FFC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561045" w:rsidRDefault="00561045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Yukarıda bilgileri yazılı </w:t>
      </w:r>
      <w:r w:rsidR="002E39D8">
        <w:rPr>
          <w:color w:val="0070C0"/>
          <w:sz w:val="24"/>
          <w:szCs w:val="24"/>
        </w:rPr>
        <w:t>Ş</w:t>
      </w:r>
      <w:r w:rsidRPr="008A79F9">
        <w:rPr>
          <w:color w:val="0070C0"/>
          <w:sz w:val="24"/>
          <w:szCs w:val="24"/>
        </w:rPr>
        <w:t>irketimiz</w:t>
      </w:r>
      <w:r w:rsidR="002E39D8">
        <w:rPr>
          <w:color w:val="0070C0"/>
          <w:sz w:val="24"/>
          <w:szCs w:val="24"/>
        </w:rPr>
        <w:t>in Müdürler</w:t>
      </w:r>
      <w:r w:rsidR="00952C3A">
        <w:rPr>
          <w:color w:val="0070C0"/>
          <w:sz w:val="24"/>
          <w:szCs w:val="24"/>
        </w:rPr>
        <w:t xml:space="preserve"> Kurulunca</w:t>
      </w:r>
      <w:r>
        <w:rPr>
          <w:color w:val="0070C0"/>
          <w:sz w:val="24"/>
          <w:szCs w:val="24"/>
        </w:rPr>
        <w:t xml:space="preserve"> </w:t>
      </w:r>
      <w:r w:rsidR="002E39D8">
        <w:rPr>
          <w:color w:val="0070C0"/>
          <w:sz w:val="24"/>
          <w:szCs w:val="24"/>
        </w:rPr>
        <w:t xml:space="preserve">alınan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>/……/………</w:t>
      </w:r>
      <w:r w:rsidR="002E39D8">
        <w:rPr>
          <w:color w:val="0070C0"/>
          <w:sz w:val="24"/>
          <w:szCs w:val="24"/>
        </w:rPr>
        <w:t xml:space="preserve"> tarihli </w:t>
      </w:r>
      <w:r>
        <w:rPr>
          <w:color w:val="0070C0"/>
          <w:sz w:val="24"/>
          <w:szCs w:val="24"/>
        </w:rPr>
        <w:t>karar</w:t>
      </w:r>
      <w:r w:rsidR="002E39D8">
        <w:rPr>
          <w:color w:val="0070C0"/>
          <w:sz w:val="24"/>
          <w:szCs w:val="24"/>
        </w:rPr>
        <w:t>a</w:t>
      </w:r>
      <w:r>
        <w:rPr>
          <w:color w:val="0070C0"/>
          <w:sz w:val="24"/>
          <w:szCs w:val="24"/>
        </w:rPr>
        <w:t xml:space="preserve"> istinaden;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>/……/………</w:t>
      </w:r>
      <w:r>
        <w:rPr>
          <w:color w:val="0070C0"/>
          <w:sz w:val="24"/>
          <w:szCs w:val="24"/>
        </w:rPr>
        <w:t xml:space="preserve"> tarihinde, saat: </w:t>
      </w:r>
      <w:proofErr w:type="gramStart"/>
      <w:r w:rsidRPr="008A79F9">
        <w:rPr>
          <w:color w:val="0070C0"/>
          <w:sz w:val="24"/>
          <w:szCs w:val="24"/>
        </w:rPr>
        <w:t>……</w:t>
      </w:r>
      <w:r>
        <w:rPr>
          <w:color w:val="0070C0"/>
          <w:sz w:val="24"/>
          <w:szCs w:val="24"/>
        </w:rPr>
        <w:t>:</w:t>
      </w:r>
      <w:r w:rsidRPr="008A79F9">
        <w:rPr>
          <w:color w:val="0070C0"/>
          <w:sz w:val="24"/>
          <w:szCs w:val="24"/>
        </w:rPr>
        <w:t>…</w:t>
      </w:r>
      <w:r>
        <w:rPr>
          <w:color w:val="0070C0"/>
          <w:sz w:val="24"/>
          <w:szCs w:val="24"/>
        </w:rPr>
        <w:t>…</w:t>
      </w:r>
      <w:proofErr w:type="gramEnd"/>
      <w:r>
        <w:rPr>
          <w:color w:val="0070C0"/>
          <w:sz w:val="24"/>
          <w:szCs w:val="24"/>
        </w:rPr>
        <w:t xml:space="preserve">’da, ……………………………………………………. </w:t>
      </w:r>
      <w:proofErr w:type="gramStart"/>
      <w:r>
        <w:rPr>
          <w:color w:val="0070C0"/>
          <w:sz w:val="24"/>
          <w:szCs w:val="24"/>
        </w:rPr>
        <w:t>…………………………………………………………..</w:t>
      </w:r>
      <w:proofErr w:type="gramEnd"/>
      <w:r>
        <w:rPr>
          <w:color w:val="0070C0"/>
          <w:sz w:val="24"/>
          <w:szCs w:val="24"/>
        </w:rPr>
        <w:t xml:space="preserve"> adresinde, aşağıdaki gündem maddeleri çerçevesinde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>
        <w:rPr>
          <w:color w:val="0070C0"/>
          <w:sz w:val="24"/>
          <w:szCs w:val="24"/>
        </w:rPr>
        <w:t xml:space="preserve"> </w:t>
      </w:r>
      <w:proofErr w:type="gramStart"/>
      <w:r>
        <w:rPr>
          <w:color w:val="0070C0"/>
          <w:sz w:val="24"/>
          <w:szCs w:val="24"/>
        </w:rPr>
        <w:t>yılı</w:t>
      </w:r>
      <w:proofErr w:type="gramEnd"/>
      <w:r>
        <w:rPr>
          <w:color w:val="0070C0"/>
          <w:sz w:val="24"/>
          <w:szCs w:val="24"/>
        </w:rPr>
        <w:t xml:space="preserve"> </w:t>
      </w:r>
      <w:r w:rsidRPr="00214C59">
        <w:rPr>
          <w:color w:val="FF0000"/>
          <w:sz w:val="24"/>
          <w:szCs w:val="24"/>
        </w:rPr>
        <w:t xml:space="preserve">olağan/olağanüstü </w:t>
      </w:r>
      <w:r>
        <w:rPr>
          <w:color w:val="0070C0"/>
          <w:sz w:val="24"/>
          <w:szCs w:val="24"/>
        </w:rPr>
        <w:t xml:space="preserve">genel kurul toplantısı gerçekleştirilecektir.  </w:t>
      </w:r>
    </w:p>
    <w:p w:rsidR="0033330C" w:rsidRDefault="0033330C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  <w:r w:rsidRPr="0033330C">
        <w:rPr>
          <w:color w:val="0070C0"/>
          <w:sz w:val="24"/>
          <w:szCs w:val="24"/>
        </w:rPr>
        <w:t xml:space="preserve">Finansal tablolar, yıllık faaliyet raporu, denetleme raporları ve kâr dağıtım önerisi genel kurul toplantısından en az </w:t>
      </w:r>
      <w:proofErr w:type="spellStart"/>
      <w:r w:rsidRPr="0033330C">
        <w:rPr>
          <w:color w:val="0070C0"/>
          <w:sz w:val="24"/>
          <w:szCs w:val="24"/>
        </w:rPr>
        <w:t>onbeş</w:t>
      </w:r>
      <w:proofErr w:type="spellEnd"/>
      <w:r w:rsidRPr="0033330C">
        <w:rPr>
          <w:color w:val="0070C0"/>
          <w:sz w:val="24"/>
          <w:szCs w:val="24"/>
        </w:rPr>
        <w:t xml:space="preserve"> gün önce </w:t>
      </w:r>
      <w:r w:rsidRPr="006D136F">
        <w:rPr>
          <w:color w:val="0070C0"/>
          <w:sz w:val="24"/>
          <w:szCs w:val="24"/>
        </w:rPr>
        <w:t xml:space="preserve">şirket merkezinde </w:t>
      </w:r>
      <w:r>
        <w:rPr>
          <w:color w:val="0070C0"/>
          <w:sz w:val="24"/>
          <w:szCs w:val="24"/>
        </w:rPr>
        <w:t>ve şubelerimizde</w:t>
      </w:r>
      <w:r w:rsidRPr="0033330C">
        <w:rPr>
          <w:color w:val="0070C0"/>
          <w:sz w:val="24"/>
          <w:szCs w:val="24"/>
        </w:rPr>
        <w:t xml:space="preserve"> pay sahiplerinin incelemesine hazır </w:t>
      </w:r>
      <w:r w:rsidRPr="006D136F">
        <w:rPr>
          <w:color w:val="0070C0"/>
          <w:sz w:val="24"/>
          <w:szCs w:val="24"/>
        </w:rPr>
        <w:t>bulundurulacaktır.</w:t>
      </w:r>
    </w:p>
    <w:p w:rsidR="00561045" w:rsidRDefault="00561045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Genel kurul toplantımıza, ortaklarımızın asaleten veya aşağıya çıkarılan vekâletname ile </w:t>
      </w:r>
      <w:r w:rsidR="00EA2A5A">
        <w:rPr>
          <w:color w:val="0070C0"/>
          <w:sz w:val="24"/>
          <w:szCs w:val="24"/>
        </w:rPr>
        <w:t>temsilcile</w:t>
      </w:r>
      <w:r>
        <w:rPr>
          <w:color w:val="0070C0"/>
          <w:sz w:val="24"/>
          <w:szCs w:val="24"/>
        </w:rPr>
        <w:t xml:space="preserve">rinin katılımının sağlanması </w:t>
      </w:r>
      <w:r w:rsidR="009562E3">
        <w:rPr>
          <w:color w:val="0070C0"/>
          <w:sz w:val="24"/>
          <w:szCs w:val="24"/>
        </w:rPr>
        <w:t xml:space="preserve">hususu </w:t>
      </w:r>
      <w:r>
        <w:rPr>
          <w:color w:val="0070C0"/>
          <w:sz w:val="24"/>
          <w:szCs w:val="24"/>
        </w:rPr>
        <w:t>ilan olunur.</w:t>
      </w:r>
    </w:p>
    <w:p w:rsidR="00527C48" w:rsidRPr="005057A8" w:rsidRDefault="00527C48" w:rsidP="00527C48">
      <w:pPr>
        <w:pStyle w:val="ListeParagraf"/>
        <w:spacing w:after="120" w:line="240" w:lineRule="auto"/>
        <w:ind w:left="6372" w:firstLine="708"/>
        <w:rPr>
          <w:color w:val="FF0000"/>
          <w:sz w:val="24"/>
          <w:szCs w:val="24"/>
        </w:rPr>
      </w:pPr>
      <w:r w:rsidRPr="005057A8">
        <w:rPr>
          <w:color w:val="FF0000"/>
          <w:sz w:val="24"/>
          <w:szCs w:val="24"/>
        </w:rPr>
        <w:t>Adı – Soyadı</w:t>
      </w:r>
    </w:p>
    <w:p w:rsidR="00527C48" w:rsidRPr="005057A8" w:rsidRDefault="00527C48" w:rsidP="00527C48">
      <w:pPr>
        <w:spacing w:after="120" w:line="240" w:lineRule="auto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  <w:t xml:space="preserve"> </w:t>
      </w:r>
      <w:r w:rsidRPr="008A79F9"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 xml:space="preserve">             </w:t>
      </w:r>
      <w:r>
        <w:rPr>
          <w:color w:val="FF0000"/>
          <w:sz w:val="24"/>
          <w:szCs w:val="24"/>
        </w:rPr>
        <w:t>Şirket Yetkilisi/Yetkilileri</w:t>
      </w:r>
      <w:r w:rsidRPr="005057A8"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  <w:t xml:space="preserve">        </w:t>
      </w:r>
      <w:r w:rsidRPr="005057A8">
        <w:rPr>
          <w:color w:val="FF0000"/>
          <w:sz w:val="24"/>
          <w:szCs w:val="24"/>
        </w:rPr>
        <w:tab/>
        <w:t xml:space="preserve">    </w:t>
      </w:r>
      <w:r>
        <w:rPr>
          <w:color w:val="FF0000"/>
          <w:sz w:val="24"/>
          <w:szCs w:val="24"/>
        </w:rPr>
        <w:t xml:space="preserve">        </w:t>
      </w:r>
      <w:r w:rsidRPr="005057A8">
        <w:rPr>
          <w:color w:val="FF0000"/>
          <w:sz w:val="24"/>
          <w:szCs w:val="24"/>
        </w:rPr>
        <w:t>Kaşe – İmza</w:t>
      </w:r>
    </w:p>
    <w:p w:rsidR="00561045" w:rsidRDefault="00561045" w:rsidP="00561045">
      <w:p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GÜNDEM: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</w:p>
    <w:p w:rsidR="00561045" w:rsidRPr="002C459F" w:rsidRDefault="00561045" w:rsidP="00561045">
      <w:p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</w:rPr>
        <w:t xml:space="preserve">Önemli Notlar: </w:t>
      </w:r>
      <w:r w:rsidR="00441638" w:rsidRPr="002C459F">
        <w:rPr>
          <w:color w:val="FF0000"/>
          <w:sz w:val="16"/>
          <w:szCs w:val="16"/>
        </w:rPr>
        <w:t>(</w:t>
      </w:r>
      <w:r w:rsidR="00441638" w:rsidRPr="002C459F">
        <w:rPr>
          <w:b/>
          <w:color w:val="FF0000"/>
          <w:sz w:val="16"/>
          <w:szCs w:val="16"/>
        </w:rPr>
        <w:t>İlan Metnini Hazırlarken Kırmızı İle Yazılı Bölümleri Siliniz</w:t>
      </w:r>
      <w:r w:rsidR="00441638">
        <w:rPr>
          <w:b/>
          <w:color w:val="FF0000"/>
          <w:sz w:val="16"/>
          <w:szCs w:val="16"/>
        </w:rPr>
        <w:t xml:space="preserve"> ve İlan Metnini Şirketin Antetli Kâğıdına Yazınız</w:t>
      </w:r>
      <w:r w:rsidR="00441638" w:rsidRPr="002C459F">
        <w:rPr>
          <w:color w:val="FF0000"/>
          <w:sz w:val="16"/>
          <w:szCs w:val="16"/>
        </w:rPr>
        <w:t>)</w:t>
      </w:r>
    </w:p>
    <w:p w:rsidR="001B5D37" w:rsidRDefault="001B5D37" w:rsidP="001B5D37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1B5D37">
        <w:rPr>
          <w:color w:val="FF0000"/>
          <w:sz w:val="16"/>
          <w:szCs w:val="16"/>
        </w:rPr>
        <w:t>Genel kurul müdürler tarafından toplantıya çağrılır</w:t>
      </w:r>
      <w:r>
        <w:rPr>
          <w:color w:val="FF0000"/>
          <w:sz w:val="16"/>
          <w:szCs w:val="16"/>
        </w:rPr>
        <w:t xml:space="preserve">. </w:t>
      </w:r>
      <w:r w:rsidRPr="002C459F">
        <w:rPr>
          <w:color w:val="FF0000"/>
          <w:sz w:val="16"/>
          <w:szCs w:val="16"/>
        </w:rPr>
        <w:t>(6102 sayılı TTK Md.</w:t>
      </w:r>
      <w:r>
        <w:rPr>
          <w:color w:val="FF0000"/>
          <w:sz w:val="16"/>
          <w:szCs w:val="16"/>
        </w:rPr>
        <w:t>617 (1)</w:t>
      </w:r>
      <w:r w:rsidRPr="002C459F">
        <w:rPr>
          <w:color w:val="FF0000"/>
          <w:sz w:val="16"/>
          <w:szCs w:val="16"/>
        </w:rPr>
        <w:t>)</w:t>
      </w:r>
    </w:p>
    <w:p w:rsidR="001B5D37" w:rsidRDefault="001B5D37" w:rsidP="001B5D37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1B5D37">
        <w:rPr>
          <w:color w:val="FF0000"/>
          <w:sz w:val="16"/>
          <w:szCs w:val="16"/>
        </w:rPr>
        <w:t xml:space="preserve">Genel kurul, </w:t>
      </w:r>
      <w:r w:rsidRPr="009C4CB6">
        <w:rPr>
          <w:b/>
          <w:color w:val="FF0000"/>
          <w:sz w:val="16"/>
          <w:szCs w:val="16"/>
          <w:u w:val="single"/>
        </w:rPr>
        <w:t xml:space="preserve">toplantı gününden en az </w:t>
      </w:r>
      <w:proofErr w:type="spellStart"/>
      <w:r w:rsidRPr="009C4CB6">
        <w:rPr>
          <w:b/>
          <w:color w:val="FF0000"/>
          <w:sz w:val="16"/>
          <w:szCs w:val="16"/>
          <w:u w:val="single"/>
        </w:rPr>
        <w:t>onbeş</w:t>
      </w:r>
      <w:proofErr w:type="spellEnd"/>
      <w:r w:rsidRPr="009C4CB6">
        <w:rPr>
          <w:b/>
          <w:color w:val="FF0000"/>
          <w:sz w:val="16"/>
          <w:szCs w:val="16"/>
          <w:u w:val="single"/>
        </w:rPr>
        <w:t xml:space="preserve"> gün önce toplantıya çağrılır.</w:t>
      </w:r>
      <w:r w:rsidRPr="001B5D37">
        <w:rPr>
          <w:color w:val="FF0000"/>
          <w:sz w:val="16"/>
          <w:szCs w:val="16"/>
        </w:rPr>
        <w:t xml:space="preserve"> Şirket sözleşmesi bu süreyi uzatabilir veya on güne kadar kısaltabilir. </w:t>
      </w:r>
      <w:r w:rsidRPr="002C459F">
        <w:rPr>
          <w:color w:val="FF0000"/>
          <w:sz w:val="16"/>
          <w:szCs w:val="16"/>
        </w:rPr>
        <w:t>(6102 sayılı TTK Md.</w:t>
      </w:r>
      <w:r>
        <w:rPr>
          <w:color w:val="FF0000"/>
          <w:sz w:val="16"/>
          <w:szCs w:val="16"/>
        </w:rPr>
        <w:t>617 (2)</w:t>
      </w:r>
      <w:r w:rsidRPr="002C459F">
        <w:rPr>
          <w:color w:val="FF0000"/>
          <w:sz w:val="16"/>
          <w:szCs w:val="16"/>
        </w:rPr>
        <w:t>)</w:t>
      </w:r>
    </w:p>
    <w:p w:rsidR="001B5D37" w:rsidRDefault="001B5D37" w:rsidP="001B5D37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1B5D37">
        <w:rPr>
          <w:color w:val="FF0000"/>
          <w:sz w:val="16"/>
          <w:szCs w:val="16"/>
        </w:rPr>
        <w:t xml:space="preserve">Toplantıya çağrı, azlığın çağrı ve öneri hakkı, gündem, öneriler, çağrısız genel kurul, hazırlık önlemleri, tutanak, yetkisiz katılma konularında </w:t>
      </w:r>
      <w:r w:rsidRPr="001B5D37">
        <w:rPr>
          <w:color w:val="FF0000"/>
          <w:sz w:val="16"/>
          <w:szCs w:val="16"/>
          <w:u w:val="single"/>
        </w:rPr>
        <w:t>anonim şirketlere ilişkin hükümler</w:t>
      </w:r>
      <w:r w:rsidRPr="001B5D37">
        <w:rPr>
          <w:color w:val="FF0000"/>
          <w:sz w:val="16"/>
          <w:szCs w:val="16"/>
        </w:rPr>
        <w:t xml:space="preserve">, Bakanlık temsilcisine ilişkin olanlar hariç, </w:t>
      </w:r>
      <w:r w:rsidRPr="001B5D37">
        <w:rPr>
          <w:color w:val="FF0000"/>
          <w:sz w:val="16"/>
          <w:szCs w:val="16"/>
          <w:u w:val="single"/>
        </w:rPr>
        <w:t>kıyas yoluyla uygulanır</w:t>
      </w:r>
      <w:r w:rsidRPr="001B5D37">
        <w:rPr>
          <w:color w:val="FF0000"/>
          <w:sz w:val="16"/>
          <w:szCs w:val="16"/>
        </w:rPr>
        <w:t>. Her ortak kendisini genel kurulda ortak olan veya olmayan bir kişi aracılığıyla temsil ettirebilir.</w:t>
      </w:r>
      <w:r>
        <w:rPr>
          <w:color w:val="FF0000"/>
          <w:sz w:val="16"/>
          <w:szCs w:val="16"/>
        </w:rPr>
        <w:t xml:space="preserve"> </w:t>
      </w:r>
      <w:r w:rsidRPr="002C459F">
        <w:rPr>
          <w:color w:val="FF0000"/>
          <w:sz w:val="16"/>
          <w:szCs w:val="16"/>
        </w:rPr>
        <w:t>(6102 sayılı TTK Md.</w:t>
      </w:r>
      <w:r>
        <w:rPr>
          <w:color w:val="FF0000"/>
          <w:sz w:val="16"/>
          <w:szCs w:val="16"/>
        </w:rPr>
        <w:t>617 (3)</w:t>
      </w:r>
      <w:r w:rsidRPr="002C459F">
        <w:rPr>
          <w:color w:val="FF0000"/>
          <w:sz w:val="16"/>
          <w:szCs w:val="16"/>
        </w:rPr>
        <w:t>)</w:t>
      </w:r>
    </w:p>
    <w:p w:rsidR="00561045" w:rsidRPr="002C459F" w:rsidRDefault="0028101A" w:rsidP="0028101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</w:rPr>
        <w:t>Gündemde bulunmayan konular genel kurulda müzakere edilemez ve karara bağlanamaz.  Kanuni istisnalar saklıdır.</w:t>
      </w:r>
      <w:r w:rsidR="00561045" w:rsidRPr="002C459F">
        <w:rPr>
          <w:color w:val="FF0000"/>
          <w:sz w:val="16"/>
          <w:szCs w:val="16"/>
        </w:rPr>
        <w:t xml:space="preserve"> (</w:t>
      </w:r>
      <w:r w:rsidRPr="002C459F">
        <w:rPr>
          <w:color w:val="FF0000"/>
          <w:sz w:val="16"/>
          <w:szCs w:val="16"/>
        </w:rPr>
        <w:t xml:space="preserve">6102 sayılı </w:t>
      </w:r>
      <w:r w:rsidR="00561045" w:rsidRPr="002C459F">
        <w:rPr>
          <w:color w:val="FF0000"/>
          <w:sz w:val="16"/>
          <w:szCs w:val="16"/>
        </w:rPr>
        <w:t>TTK Md.</w:t>
      </w:r>
      <w:r w:rsidRPr="002C459F">
        <w:rPr>
          <w:color w:val="FF0000"/>
          <w:sz w:val="16"/>
          <w:szCs w:val="16"/>
        </w:rPr>
        <w:t>413 (2)</w:t>
      </w:r>
      <w:r w:rsidR="00561045" w:rsidRPr="002C459F">
        <w:rPr>
          <w:color w:val="FF0000"/>
          <w:sz w:val="16"/>
          <w:szCs w:val="16"/>
        </w:rPr>
        <w:t>)</w:t>
      </w:r>
    </w:p>
    <w:p w:rsidR="00561045" w:rsidRPr="002C459F" w:rsidRDefault="0028101A" w:rsidP="0028101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</w:rPr>
        <w:t xml:space="preserve">Aksine esas sözleşmede hüküm bulunmadığı takdirde genel kurul, şirket merkezinin bulunduğu yerde toplanır. </w:t>
      </w:r>
      <w:r w:rsidR="00561045" w:rsidRPr="002C459F">
        <w:rPr>
          <w:color w:val="FF0000"/>
          <w:sz w:val="16"/>
          <w:szCs w:val="16"/>
        </w:rPr>
        <w:t>(</w:t>
      </w:r>
      <w:r w:rsidRPr="002C459F">
        <w:rPr>
          <w:color w:val="FF0000"/>
          <w:sz w:val="16"/>
          <w:szCs w:val="16"/>
        </w:rPr>
        <w:t xml:space="preserve">6102 sayılı </w:t>
      </w:r>
      <w:r w:rsidR="00561045" w:rsidRPr="002C459F">
        <w:rPr>
          <w:color w:val="FF0000"/>
          <w:sz w:val="16"/>
          <w:szCs w:val="16"/>
        </w:rPr>
        <w:t>TTK Md.</w:t>
      </w:r>
      <w:r w:rsidRPr="002C459F">
        <w:rPr>
          <w:color w:val="FF0000"/>
          <w:sz w:val="16"/>
          <w:szCs w:val="16"/>
        </w:rPr>
        <w:t>409 (3)</w:t>
      </w:r>
      <w:r w:rsidR="00561045" w:rsidRPr="002C459F">
        <w:rPr>
          <w:color w:val="FF0000"/>
          <w:sz w:val="16"/>
          <w:szCs w:val="16"/>
        </w:rPr>
        <w:t>)</w:t>
      </w:r>
    </w:p>
    <w:p w:rsidR="00006069" w:rsidRDefault="002C459F" w:rsidP="00006069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  <w:u w:val="single"/>
        </w:rPr>
        <w:t>Genel kurul, esas sözleşmenin değiştirilmesi için toplantıya çağrıldığı takdirde</w:t>
      </w:r>
      <w:r w:rsidRPr="002C459F">
        <w:rPr>
          <w:color w:val="FF0000"/>
          <w:sz w:val="16"/>
          <w:szCs w:val="16"/>
        </w:rPr>
        <w:t xml:space="preserve">; 333 üncü madde uyarınca Gümrük ve Ticaret Bakanlığının izninin alınmasının gerekli olduğu şirketlerde izni alınmış, diğer şirketlerde, yönetim kurulunca karara bağlanmış bulunan </w:t>
      </w:r>
      <w:r w:rsidRPr="00EA2A5A">
        <w:rPr>
          <w:color w:val="FF0000"/>
          <w:sz w:val="16"/>
          <w:szCs w:val="16"/>
          <w:u w:val="single"/>
        </w:rPr>
        <w:t>değişiklik taslağının, değiştirilecek mevcut hükümlerle birlikte</w:t>
      </w:r>
      <w:r w:rsidRPr="002C459F">
        <w:rPr>
          <w:color w:val="FF0000"/>
          <w:sz w:val="16"/>
          <w:szCs w:val="16"/>
        </w:rPr>
        <w:t xml:space="preserve"> 414 üncü maddenin birinci fıkrasının birinci cümlesinde belirtildiği şekilde </w:t>
      </w:r>
      <w:r w:rsidRPr="00EA2A5A">
        <w:rPr>
          <w:color w:val="FF0000"/>
          <w:sz w:val="16"/>
          <w:szCs w:val="16"/>
          <w:u w:val="single"/>
        </w:rPr>
        <w:t>ilanı gerekir.</w:t>
      </w:r>
      <w:r w:rsidRPr="002C459F">
        <w:rPr>
          <w:color w:val="FF0000"/>
          <w:sz w:val="16"/>
          <w:szCs w:val="16"/>
        </w:rPr>
        <w:t xml:space="preserve"> (6102 sayılı TTK Md.453)</w:t>
      </w:r>
    </w:p>
    <w:p w:rsidR="00006069" w:rsidRPr="00006069" w:rsidRDefault="00006069" w:rsidP="00006069">
      <w:pPr>
        <w:spacing w:after="120" w:line="240" w:lineRule="auto"/>
        <w:jc w:val="both"/>
        <w:rPr>
          <w:color w:val="FF0000"/>
          <w:sz w:val="16"/>
          <w:szCs w:val="16"/>
        </w:rPr>
      </w:pPr>
      <w:r w:rsidRPr="00006069">
        <w:rPr>
          <w:b/>
          <w:color w:val="1F497D" w:themeColor="text2"/>
          <w:sz w:val="24"/>
          <w:szCs w:val="24"/>
          <w:highlight w:val="yellow"/>
        </w:rPr>
        <w:t xml:space="preserve">Önemli Not: Toplantıya davet ilanı ile birlikte konuya ilişkin </w:t>
      </w:r>
      <w:r w:rsidR="00DA6DCD">
        <w:rPr>
          <w:b/>
          <w:color w:val="1F497D" w:themeColor="text2"/>
          <w:sz w:val="24"/>
          <w:szCs w:val="24"/>
          <w:highlight w:val="yellow"/>
        </w:rPr>
        <w:t>müdürler</w:t>
      </w:r>
      <w:r w:rsidRPr="00006069">
        <w:rPr>
          <w:b/>
          <w:color w:val="1F497D" w:themeColor="text2"/>
          <w:sz w:val="24"/>
          <w:szCs w:val="24"/>
          <w:highlight w:val="yellow"/>
        </w:rPr>
        <w:t xml:space="preserve"> kurulu kararının noter tasdikli suretinin de iletilmesi gerekmektedir.</w:t>
      </w:r>
      <w:r w:rsidRPr="00006069">
        <w:rPr>
          <w:b/>
          <w:color w:val="1F497D" w:themeColor="text2"/>
          <w:sz w:val="24"/>
          <w:szCs w:val="24"/>
        </w:rPr>
        <w:t xml:space="preserve"> </w:t>
      </w:r>
      <w:r w:rsidRPr="00006069">
        <w:rPr>
          <w:b/>
          <w:color w:val="1F497D" w:themeColor="text2"/>
          <w:sz w:val="24"/>
          <w:szCs w:val="24"/>
          <w:highlight w:val="cyan"/>
        </w:rPr>
        <w:t>Kayyım tarafından imzalanan davet ilanının ekinde ilgili mahkeme kararı da ibraz edilmelidir.</w:t>
      </w:r>
      <w:r w:rsidRPr="00006069">
        <w:rPr>
          <w:b/>
          <w:color w:val="1F497D" w:themeColor="text2"/>
          <w:sz w:val="24"/>
          <w:szCs w:val="24"/>
        </w:rPr>
        <w:t xml:space="preserve"> </w:t>
      </w:r>
      <w:bookmarkStart w:id="0" w:name="_GoBack"/>
      <w:bookmarkEnd w:id="0"/>
    </w:p>
    <w:p w:rsidR="002C459F" w:rsidRDefault="002C459F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561045" w:rsidRDefault="00561045" w:rsidP="00561045">
      <w:p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VEKÂLETNAME ÖRNEĞİ</w:t>
      </w:r>
    </w:p>
    <w:p w:rsidR="00561045" w:rsidRPr="00BE6AA1" w:rsidRDefault="009A2832" w:rsidP="00561045">
      <w:p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Pay sahibi</w:t>
      </w:r>
      <w:r w:rsidR="00561045">
        <w:rPr>
          <w:color w:val="0070C0"/>
          <w:sz w:val="24"/>
          <w:szCs w:val="24"/>
        </w:rPr>
        <w:t xml:space="preserve"> olduğum/olduğumuz</w:t>
      </w:r>
      <w:r w:rsidR="00561045" w:rsidRPr="00BE6AA1">
        <w:rPr>
          <w:color w:val="0070C0"/>
          <w:sz w:val="24"/>
          <w:szCs w:val="24"/>
        </w:rPr>
        <w:t xml:space="preserve"> </w:t>
      </w:r>
      <w:proofErr w:type="gramStart"/>
      <w:r w:rsidR="00561045">
        <w:rPr>
          <w:color w:val="0070C0"/>
          <w:sz w:val="24"/>
          <w:szCs w:val="24"/>
        </w:rPr>
        <w:t>…………………………………………………….……………………….</w:t>
      </w:r>
      <w:proofErr w:type="gramEnd"/>
      <w:r w:rsidR="00561045">
        <w:rPr>
          <w:color w:val="0070C0"/>
          <w:sz w:val="24"/>
          <w:szCs w:val="24"/>
        </w:rPr>
        <w:t xml:space="preserve"> Limited Şirketi</w:t>
      </w:r>
      <w:r w:rsidR="00561045" w:rsidRPr="00BE6AA1">
        <w:rPr>
          <w:color w:val="0070C0"/>
          <w:sz w:val="24"/>
          <w:szCs w:val="24"/>
        </w:rPr>
        <w:t xml:space="preserve">’nin </w:t>
      </w:r>
      <w:proofErr w:type="gramStart"/>
      <w:r w:rsidR="00561045" w:rsidRPr="008A79F9">
        <w:rPr>
          <w:color w:val="0070C0"/>
          <w:sz w:val="24"/>
          <w:szCs w:val="24"/>
        </w:rPr>
        <w:t>……</w:t>
      </w:r>
      <w:proofErr w:type="gramEnd"/>
      <w:r w:rsidR="00561045" w:rsidRPr="008A79F9">
        <w:rPr>
          <w:color w:val="0070C0"/>
          <w:sz w:val="24"/>
          <w:szCs w:val="24"/>
        </w:rPr>
        <w:t>/……/………</w:t>
      </w:r>
      <w:r w:rsidR="00561045">
        <w:rPr>
          <w:color w:val="0070C0"/>
          <w:sz w:val="24"/>
          <w:szCs w:val="24"/>
        </w:rPr>
        <w:t xml:space="preserve"> tarihinde </w:t>
      </w:r>
      <w:r w:rsidR="00561045" w:rsidRPr="00BE6AA1">
        <w:rPr>
          <w:color w:val="0070C0"/>
          <w:sz w:val="24"/>
          <w:szCs w:val="24"/>
        </w:rPr>
        <w:t>saat</w:t>
      </w:r>
      <w:proofErr w:type="gramStart"/>
      <w:r w:rsidR="00561045">
        <w:rPr>
          <w:color w:val="0070C0"/>
          <w:sz w:val="24"/>
          <w:szCs w:val="24"/>
        </w:rPr>
        <w:t>:….:….</w:t>
      </w:r>
      <w:proofErr w:type="gramEnd"/>
      <w:r w:rsidR="00561045" w:rsidRPr="00BE6AA1">
        <w:rPr>
          <w:color w:val="0070C0"/>
          <w:sz w:val="24"/>
          <w:szCs w:val="24"/>
        </w:rPr>
        <w:t xml:space="preserve">'da </w:t>
      </w:r>
      <w:r w:rsidR="00561045">
        <w:rPr>
          <w:color w:val="0070C0"/>
          <w:sz w:val="24"/>
          <w:szCs w:val="24"/>
        </w:rPr>
        <w:t xml:space="preserve">……………………………………………………… </w:t>
      </w:r>
      <w:r w:rsidR="00561045" w:rsidRPr="00BE6AA1">
        <w:rPr>
          <w:color w:val="0070C0"/>
          <w:sz w:val="24"/>
          <w:szCs w:val="24"/>
        </w:rPr>
        <w:t xml:space="preserve">adresinde </w:t>
      </w:r>
      <w:r w:rsidR="00561045">
        <w:rPr>
          <w:color w:val="0070C0"/>
          <w:sz w:val="24"/>
          <w:szCs w:val="24"/>
        </w:rPr>
        <w:t>geçekleştirilecek</w:t>
      </w:r>
      <w:r w:rsidR="00561045" w:rsidRPr="00BE6AA1">
        <w:rPr>
          <w:color w:val="0070C0"/>
          <w:sz w:val="24"/>
          <w:szCs w:val="24"/>
        </w:rPr>
        <w:t xml:space="preserve"> olağan</w:t>
      </w:r>
      <w:r w:rsidR="00561045">
        <w:rPr>
          <w:color w:val="0070C0"/>
          <w:sz w:val="24"/>
          <w:szCs w:val="24"/>
        </w:rPr>
        <w:t>/olağanüstü</w:t>
      </w:r>
      <w:r w:rsidR="00561045" w:rsidRPr="00BE6AA1">
        <w:rPr>
          <w:color w:val="0070C0"/>
          <w:sz w:val="24"/>
          <w:szCs w:val="24"/>
        </w:rPr>
        <w:t xml:space="preserve"> genel kurul toplantısında beni/bizi temsil etmeye ve gündemdeki maddelerin karara bağlanması için oy kullanmaya</w:t>
      </w:r>
      <w:r w:rsidR="00561045">
        <w:rPr>
          <w:color w:val="0070C0"/>
          <w:sz w:val="24"/>
          <w:szCs w:val="24"/>
        </w:rPr>
        <w:t xml:space="preserve"> </w:t>
      </w:r>
      <w:proofErr w:type="gramStart"/>
      <w:r w:rsidR="00561045" w:rsidRPr="00BE6AA1">
        <w:rPr>
          <w:color w:val="0070C0"/>
          <w:sz w:val="24"/>
          <w:szCs w:val="24"/>
        </w:rPr>
        <w:t>.................................................</w:t>
      </w:r>
      <w:proofErr w:type="gramEnd"/>
      <w:r w:rsidR="00561045" w:rsidRPr="00BE6AA1">
        <w:rPr>
          <w:color w:val="0070C0"/>
          <w:sz w:val="24"/>
          <w:szCs w:val="24"/>
        </w:rPr>
        <w:t>’</w:t>
      </w:r>
      <w:r w:rsidR="00561045">
        <w:rPr>
          <w:color w:val="0070C0"/>
          <w:sz w:val="24"/>
          <w:szCs w:val="24"/>
        </w:rPr>
        <w:t>nu</w:t>
      </w:r>
      <w:r w:rsidR="00561045" w:rsidRPr="00BE6AA1">
        <w:rPr>
          <w:color w:val="0070C0"/>
          <w:sz w:val="24"/>
          <w:szCs w:val="24"/>
        </w:rPr>
        <w:t xml:space="preserve"> </w:t>
      </w:r>
      <w:r w:rsidR="00EA2A5A">
        <w:rPr>
          <w:color w:val="0070C0"/>
          <w:sz w:val="24"/>
          <w:szCs w:val="24"/>
        </w:rPr>
        <w:t>temsilci</w:t>
      </w:r>
      <w:r w:rsidR="00561045" w:rsidRPr="00BE6AA1">
        <w:rPr>
          <w:color w:val="0070C0"/>
          <w:sz w:val="24"/>
          <w:szCs w:val="24"/>
        </w:rPr>
        <w:t xml:space="preserve"> tayin ettim/ettik.</w:t>
      </w:r>
    </w:p>
    <w:p w:rsidR="00561045" w:rsidRPr="00BE6AA1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 w:rsidRPr="00BE6AA1">
        <w:rPr>
          <w:color w:val="0070C0"/>
          <w:sz w:val="24"/>
          <w:szCs w:val="24"/>
        </w:rPr>
        <w:t>Vekâleti veren</w:t>
      </w:r>
    </w:p>
    <w:p w:rsidR="00561045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</w:p>
    <w:p w:rsidR="00561045" w:rsidRPr="00BE6AA1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Adı Soyadı</w:t>
      </w:r>
      <w:r w:rsidR="00CF7D5B">
        <w:rPr>
          <w:color w:val="0070C0"/>
          <w:sz w:val="24"/>
          <w:szCs w:val="24"/>
        </w:rPr>
        <w:t xml:space="preserve"> / Ticaret Unvanı</w:t>
      </w:r>
      <w:r w:rsidRPr="00BE6AA1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</w:p>
    <w:p w:rsidR="00561045" w:rsidRPr="00BE6AA1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 w:rsidRPr="00BE6AA1">
        <w:rPr>
          <w:color w:val="0070C0"/>
          <w:sz w:val="24"/>
          <w:szCs w:val="24"/>
        </w:rPr>
        <w:t>Sermaye miktarı:</w:t>
      </w:r>
    </w:p>
    <w:p w:rsidR="00561045" w:rsidRPr="00BE6AA1" w:rsidRDefault="009A2832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Pay</w:t>
      </w:r>
      <w:r w:rsidR="00561045" w:rsidRPr="00BE6AA1">
        <w:rPr>
          <w:color w:val="0070C0"/>
          <w:sz w:val="24"/>
          <w:szCs w:val="24"/>
        </w:rPr>
        <w:t xml:space="preserve"> adedi:</w:t>
      </w:r>
    </w:p>
    <w:p w:rsidR="00561045" w:rsidRPr="00BE6AA1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 w:rsidRPr="00BE6AA1">
        <w:rPr>
          <w:color w:val="0070C0"/>
          <w:sz w:val="24"/>
          <w:szCs w:val="24"/>
        </w:rPr>
        <w:t>Adresi:</w:t>
      </w:r>
    </w:p>
    <w:p w:rsidR="00561045" w:rsidRDefault="00561045" w:rsidP="00561045">
      <w:pPr>
        <w:jc w:val="both"/>
        <w:rPr>
          <w:color w:val="0070C0"/>
          <w:sz w:val="24"/>
          <w:szCs w:val="24"/>
        </w:rPr>
      </w:pPr>
    </w:p>
    <w:p w:rsidR="00561045" w:rsidRDefault="00561045" w:rsidP="00561045">
      <w:pPr>
        <w:jc w:val="both"/>
        <w:rPr>
          <w:color w:val="0070C0"/>
          <w:sz w:val="24"/>
          <w:szCs w:val="24"/>
        </w:rPr>
      </w:pPr>
      <w:r w:rsidRPr="00BE6AA1">
        <w:rPr>
          <w:color w:val="0070C0"/>
          <w:sz w:val="24"/>
          <w:szCs w:val="24"/>
        </w:rPr>
        <w:t>Not:</w:t>
      </w:r>
      <w:r>
        <w:rPr>
          <w:color w:val="0070C0"/>
          <w:sz w:val="24"/>
          <w:szCs w:val="24"/>
        </w:rPr>
        <w:t xml:space="preserve"> V</w:t>
      </w:r>
      <w:r w:rsidRPr="00BE6AA1">
        <w:rPr>
          <w:color w:val="0070C0"/>
          <w:sz w:val="24"/>
          <w:szCs w:val="24"/>
        </w:rPr>
        <w:t>ekâletnamenin noterden tasdik edilmesi, vekâletnamenin noter tasdiksiz olması halinde vekâleti verenin noter tasdikli imza sirküleri vekâletnameye eklenmesi gerekmektedir.</w:t>
      </w:r>
    </w:p>
    <w:p w:rsidR="002E0FDF" w:rsidRDefault="002E0FDF"/>
    <w:sectPr w:rsidR="002E0FDF" w:rsidSect="00DA6DC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45"/>
    <w:rsid w:val="00006069"/>
    <w:rsid w:val="001B5D37"/>
    <w:rsid w:val="00214C59"/>
    <w:rsid w:val="0028101A"/>
    <w:rsid w:val="002C459F"/>
    <w:rsid w:val="002E0FDF"/>
    <w:rsid w:val="002E39D8"/>
    <w:rsid w:val="0033330C"/>
    <w:rsid w:val="003C0CEF"/>
    <w:rsid w:val="00406C78"/>
    <w:rsid w:val="00441638"/>
    <w:rsid w:val="004B0FFC"/>
    <w:rsid w:val="005057A8"/>
    <w:rsid w:val="00527C48"/>
    <w:rsid w:val="00561045"/>
    <w:rsid w:val="006A0236"/>
    <w:rsid w:val="006F30C3"/>
    <w:rsid w:val="00704274"/>
    <w:rsid w:val="00952C3A"/>
    <w:rsid w:val="009562E3"/>
    <w:rsid w:val="009A2832"/>
    <w:rsid w:val="009C4CB6"/>
    <w:rsid w:val="00AB2BD8"/>
    <w:rsid w:val="00CF7D5B"/>
    <w:rsid w:val="00DA5AAB"/>
    <w:rsid w:val="00DA6DCD"/>
    <w:rsid w:val="00E10FDE"/>
    <w:rsid w:val="00E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6C49"/>
  <w15:docId w15:val="{A60FC0B2-316B-4CAC-A7D0-64BA539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2275DMW4H6TN-389-63</_dlc_DocId>
    <_dlc_DocIdUrl xmlns="02ef6456-6971-40a6-83fa-6b0619ff88f9">
      <Url>http://www.tobb.org.tr/TurkiyeTicaretSicilGazetesi/_layouts/DocIdRedir.aspx?ID=2275DMW4H6TN-389-63</Url>
      <Description>2275DMW4H6TN-389-63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302C-246D-42A8-BE96-7C5E9A894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5A8A7-86C9-4D14-ADC3-1C94032F38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D2C6F4-51C9-4D1F-B6F1-0B9B51DA0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3655F-A0EC-487E-BEB9-D0F4BEE31C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5.xml><?xml version="1.0" encoding="utf-8"?>
<ds:datastoreItem xmlns:ds="http://schemas.openxmlformats.org/officeDocument/2006/customXml" ds:itemID="{EE5273BE-D6C1-4308-A412-EBD25B6F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GÖKHAN MİRAHMETOĞLU</cp:lastModifiedBy>
  <cp:revision>15</cp:revision>
  <dcterms:created xsi:type="dcterms:W3CDTF">2012-07-12T15:38:00Z</dcterms:created>
  <dcterms:modified xsi:type="dcterms:W3CDTF">2018-01-03T06:53:00Z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ac3eaf93-152d-4f98-b421-dc9f8b33167e</vt:lpwstr>
  </property>
</Properties>
</file>